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DF" w:rsidRPr="00AE4206" w:rsidRDefault="00C96CDF">
      <w:pPr>
        <w:rPr>
          <w:sz w:val="28"/>
          <w:szCs w:val="28"/>
        </w:rPr>
      </w:pPr>
    </w:p>
    <w:tbl>
      <w:tblPr>
        <w:tblW w:w="4902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60"/>
      </w:tblGrid>
      <w:tr w:rsidR="00C96CDF" w:rsidRPr="00AE4206">
        <w:trPr>
          <w:tblCellSpacing w:w="15" w:type="dxa"/>
        </w:trPr>
        <w:tc>
          <w:tcPr>
            <w:tcW w:w="4968" w:type="pct"/>
            <w:vAlign w:val="center"/>
          </w:tcPr>
          <w:p w:rsidR="00C96CDF" w:rsidRPr="00AE4206" w:rsidRDefault="00C96CDF" w:rsidP="00314993">
            <w:pPr>
              <w:jc w:val="center"/>
              <w:rPr>
                <w:sz w:val="28"/>
                <w:szCs w:val="28"/>
                <w:lang w:eastAsia="ru-RU"/>
              </w:rPr>
            </w:pPr>
            <w:hyperlink r:id="rId4" w:history="1">
              <w:r w:rsidRPr="00AE4206">
                <w:rPr>
                  <w:sz w:val="28"/>
                  <w:szCs w:val="28"/>
                  <w:lang w:eastAsia="ru-RU"/>
                </w:rPr>
                <w:t>Психологическое здоровье детей дошкольного возраста</w:t>
              </w:r>
            </w:hyperlink>
          </w:p>
        </w:tc>
      </w:tr>
    </w:tbl>
    <w:p w:rsidR="00C96CDF" w:rsidRPr="00AE4206" w:rsidRDefault="00C96CDF" w:rsidP="00314993">
      <w:pPr>
        <w:jc w:val="center"/>
        <w:rPr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15"/>
      </w:tblGrid>
      <w:tr w:rsidR="00C96CDF" w:rsidRPr="005433AD">
        <w:trPr>
          <w:tblCellSpacing w:w="15" w:type="dxa"/>
        </w:trPr>
        <w:tc>
          <w:tcPr>
            <w:tcW w:w="0" w:type="auto"/>
            <w:vAlign w:val="center"/>
          </w:tcPr>
          <w:p w:rsidR="00C96CDF" w:rsidRPr="005433AD" w:rsidRDefault="00C96CDF" w:rsidP="00314993">
            <w:pPr>
              <w:jc w:val="center"/>
              <w:rPr>
                <w:lang w:eastAsia="ru-RU"/>
              </w:rPr>
            </w:pPr>
            <w:hyperlink r:id="rId5" w:history="1">
              <w:r>
                <w:rPr>
                  <w:lang w:eastAsia="ru-RU"/>
                </w:rPr>
                <w:t>Педагог- психолог ГБДОУ №26 Поздникина О.Я.</w:t>
              </w:r>
              <w:r w:rsidRPr="005433AD">
                <w:rPr>
                  <w:lang w:eastAsia="ru-RU"/>
                </w:rPr>
                <w:t xml:space="preserve"> </w:t>
              </w:r>
            </w:hyperlink>
          </w:p>
        </w:tc>
      </w:tr>
      <w:tr w:rsidR="00C96CDF" w:rsidRPr="005433AD">
        <w:trPr>
          <w:tblCellSpacing w:w="15" w:type="dxa"/>
        </w:trPr>
        <w:tc>
          <w:tcPr>
            <w:tcW w:w="0" w:type="auto"/>
          </w:tcPr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Психологическое здоровье детей дошкольного возраста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</w:t>
            </w:r>
            <w:bookmarkStart w:id="0" w:name="_GoBack"/>
            <w:bookmarkEnd w:id="0"/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важно нам, взрослым, формировать и поддерживать  интерес к оздоровлению как самих себя, так и своих детей. «Родители являются первыми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педагогами. Они обязаны заложить основы физического, нравственного и интеллектуального развития личности ребенка», (п.1 ст. 18 Закона РФ)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Многие психологи советуют: что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должны не только охранять детский организм от вредных влияний, но и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  на   воздухе   способствует   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неблагоприятных условии.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важной составляющей частью режима является сон, который особенно необходим детям.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 А, В, С, Д, минеральными солями.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 навреди» должен быть заложен в основу воспитания и развития ребенка. Следует  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Психологическое здоровье дошкольника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Ребенку необходим спокойный, доброжелательный психологический климат.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Правильно организованный режим дня - домашний режим ребенка должен быть продолжением режима дня детского сада.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Полноценное питание - включение в рацион продуктов, богатых витаминами А, В, С, Д, минеральными солями.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Закаливание ребенка в условиях семьи.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 выходные дни обязательно выходить с детьми на прогулку. Пусть на прогулке ребенок больше двигается, играет в подвижные игры.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Важно помнить, что игра является ведущей деятельностью дошкольника, так что не лишайте ребенка детства.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благоприятного психологического климата в семье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1.Наладьте взаимоотношения со своим ребенком, чтобы он чувствовал себя с Вами спокойно и уверенно: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слушайте своего ребенка;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проводите с ним как можно больше времени;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делитесь с ним своим опытом;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рассказывайте ему о своем детстве, победах и неудачах.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Следите за собой, особенно в те минуты, когда Вы находитесь под воздействием стресса и Вас легко вывести из равновесия: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3.Рекомендуем с самого начала строить взаимоотношения с ребенком на фундаменте согласия и взаимопонимания.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Если: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Ребёнка постоянно критикуют, он учится ненавидеть;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Ребёнка высмеивают, он становится замкнутым;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Ребёнка хвалят, он учится стать благородным;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Ребёнка поддерживают, он учится ценить себя;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растёт в упрёках, он учится жить с чувством вины;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растёт в терпимости, он учится понимать других;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растёт в честности, он учится понимать других;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растёт в безопасности, он учится верить в людей;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живёт во вражде, он учится быть агрессивным;</w:t>
            </w:r>
          </w:p>
          <w:p w:rsidR="00C96CDF" w:rsidRPr="00314993" w:rsidRDefault="00C96CDF" w:rsidP="003149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Ребёнок живёт в понимании и дружелюбии, он учится находить любовь в этом  мире;</w:t>
            </w:r>
          </w:p>
        </w:tc>
      </w:tr>
    </w:tbl>
    <w:p w:rsidR="00C96CDF" w:rsidRDefault="00C96CDF"/>
    <w:sectPr w:rsidR="00C96CDF" w:rsidSect="00F2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93"/>
    <w:rsid w:val="00314993"/>
    <w:rsid w:val="005433AD"/>
    <w:rsid w:val="00A3363F"/>
    <w:rsid w:val="00AE4206"/>
    <w:rsid w:val="00C96CDF"/>
    <w:rsid w:val="00EC66A1"/>
    <w:rsid w:val="00F2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14993"/>
    <w:rPr>
      <w:color w:val="0000FF"/>
      <w:u w:val="single"/>
    </w:rPr>
  </w:style>
  <w:style w:type="character" w:customStyle="1" w:styleId="small">
    <w:name w:val="small"/>
    <w:basedOn w:val="DefaultParagraphFont"/>
    <w:uiPriority w:val="99"/>
    <w:rsid w:val="00314993"/>
  </w:style>
  <w:style w:type="paragraph" w:styleId="NormalWeb">
    <w:name w:val="Normal (Web)"/>
    <w:basedOn w:val="Normal"/>
    <w:uiPriority w:val="99"/>
    <w:rsid w:val="0031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psihologiya.html" TargetMode="External"/><Relationship Id="rId4" Type="http://schemas.openxmlformats.org/officeDocument/2006/relationships/hyperlink" Target="http://doshkolnik.ru/psihologiya/7930-zdorov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1033</Words>
  <Characters>5890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2015-02-01T19:05:00Z</dcterms:created>
  <dcterms:modified xsi:type="dcterms:W3CDTF">2015-02-18T10:16:00Z</dcterms:modified>
</cp:coreProperties>
</file>